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Viltrox Announces New AF 50mm F2.0 Air FE/Z Lens</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i/>
          <w:sz w:val="26"/>
          <w:szCs w:val="26"/>
          <w:lang w:val="en-US" w:eastAsia="en-US"/>
        </w:rPr>
        <w:t>Compact, lightweight design, large aperture full-frame: Not just nifty, the ultimate fifty</w:t>
      </w:r>
    </w:p>
    <w:p>
      <w:pPr>
        <w:pStyle w:val="Normal"/>
        <w:rPr>
          <w:sz w:val="24"/>
          <w:szCs w:val="24"/>
          <w:lang w:val="en-US" w:eastAsia="en-US"/>
        </w:rPr>
      </w:pPr>
      <w:r>
        <w:rPr>
          <w:lang w:val="en-US" w:eastAsia="en-US"/>
        </w:rPr>
        <w:br/>
      </w:r>
      <w:r>
        <w:rPr>
          <w:b/>
          <w:bCs/>
          <w:lang w:val="en-US" w:eastAsia="en-US"/>
        </w:rPr>
        <w:t>Shenzhen, China, April 2</w:t>
      </w:r>
      <w:r>
        <w:rPr>
          <w:b/>
          <w:bCs/>
          <w:sz w:val="30"/>
          <w:szCs w:val="30"/>
          <w:vertAlign w:val="superscript"/>
          <w:lang w:val="en-US" w:eastAsia="en-US"/>
        </w:rPr>
        <w:t>nd</w:t>
      </w:r>
      <w:r>
        <w:rPr>
          <w:b/>
          <w:bCs/>
          <w:lang w:val="en-US" w:eastAsia="en-US"/>
        </w:rPr>
        <w:t>, 2025 -</w:t>
      </w:r>
      <w:r>
        <w:rPr>
          <w:lang w:val="en-US" w:eastAsia="en-US"/>
        </w:rPr>
        <w:t xml:space="preserve"> Viltrox is pleased to announce an exciting new full-frame lens in the Viltrox Air series, the Viltrox AF 50mm F2.0 Air FE/Z, with compact, lightweight design and exceptional image quality. The efficient and precise autofocus system of this lens captures stunning moments, making photography enjoyable for everyone. It offers full-frame coverage and is compatible with a wide range of camera models. The compact design enhances ease of use, allowing for spontaneous shots. The F2.0 large aperture achieves beautiful blurry background to emphasize the subject, and also helps capture sharp images in low light.</w:t>
        <w:br/>
        <w:br/>
        <w:t>The classic, yet versatile 50mm angle of view renders natural, lifelike portraits, street photos, and landscapes. With its wide range of capabilities, this lens is indispensable for both beginners and professional photographers.</w:t>
        <w:br/>
      </w:r>
    </w:p>
    <w:p>
      <w:pPr>
        <w:pStyle w:val="3"/>
        <w:keepNext w:val="false"/>
        <w:pBdr/>
        <w:spacing w:before="0" w:after="0"/>
        <w:outlineLvl w:val="9"/>
        <w:rPr>
          <w:sz w:val="26"/>
          <w:szCs w:val="26"/>
        </w:rPr>
      </w:pPr>
      <w:r>
        <w:rPr>
          <w:rFonts w:eastAsia="Times New Roman" w:cs="Times New Roman"/>
          <w:i w:val="false"/>
          <w:sz w:val="26"/>
          <w:szCs w:val="26"/>
          <w:lang w:val="en-US" w:eastAsia="en-US"/>
        </w:rPr>
        <w:t>Effective, reliable autofocus</w:t>
      </w:r>
    </w:p>
    <w:p>
      <w:pPr>
        <w:pStyle w:val="Normal"/>
        <w:rPr>
          <w:sz w:val="24"/>
          <w:szCs w:val="24"/>
          <w:lang w:val="en-US" w:eastAsia="en-US"/>
        </w:rPr>
      </w:pPr>
      <w:r>
        <w:rPr>
          <w:lang w:val="en-US" w:eastAsia="en-US"/>
        </w:rPr>
        <w:t>The silent Viltrox STM motor provides precise, fast autofocus. Even for beginners, photography becomes a breeze. There’s no need to deal with the complexities of manual focusing: autofocus efficiently and accurately locks onto subjects. Users can see a memorable scene, and capture it almost instantly. Eye and face detection can provide further assistance, depending on camera model capabilities.</w:t>
        <w:br/>
      </w:r>
    </w:p>
    <w:p>
      <w:pPr>
        <w:pStyle w:val="3"/>
        <w:keepNext w:val="false"/>
        <w:pBdr/>
        <w:spacing w:before="0" w:after="0"/>
        <w:outlineLvl w:val="9"/>
        <w:rPr>
          <w:sz w:val="26"/>
          <w:szCs w:val="26"/>
        </w:rPr>
      </w:pPr>
      <w:r>
        <w:rPr>
          <w:rFonts w:eastAsia="Times New Roman" w:cs="Times New Roman"/>
          <w:i w:val="false"/>
          <w:sz w:val="26"/>
          <w:szCs w:val="26"/>
          <w:lang w:val="en-US" w:eastAsia="en-US"/>
        </w:rPr>
        <w:t>Lightweight lens, but exceptional images</w:t>
      </w:r>
    </w:p>
    <w:p>
      <w:pPr>
        <w:pStyle w:val="Normal"/>
        <w:rPr>
          <w:sz w:val="24"/>
          <w:szCs w:val="24"/>
          <w:lang w:val="en-US" w:eastAsia="en-US"/>
        </w:rPr>
      </w:pPr>
      <w:r>
        <w:rPr>
          <w:lang w:val="en-US" w:eastAsia="en-US"/>
        </w:rPr>
        <w:t>Building on the Air series' signature lightweight design, this lens delivers exceptional image quality without compromise. Advanced optics, including 3 ED and 4 high-refractive-index lenses, are fitted compactly into a palm-sized body, ensuring exceptional sharpness edge-to-edge. HD nano multilayer coating further enhances clarity. This design minimizes chromatic aberration, delivering clean, sharp, and clear imaging across the entire frame.</w:t>
        <w:br/>
        <w:br/>
        <w:t xml:space="preserve">The lens weighs only 205g-220g, so it’s easy to carry – even fitting in a pocket – and always ready to use, allowing users to capture fleeting moments in an instant. The light weight and compact size also ensure steadier handheld shooting. </w:t>
        <w:br/>
      </w:r>
    </w:p>
    <w:p>
      <w:pPr>
        <w:pStyle w:val="3"/>
        <w:keepNext w:val="false"/>
        <w:pBdr/>
        <w:spacing w:before="0" w:after="0"/>
        <w:outlineLvl w:val="9"/>
        <w:rPr>
          <w:sz w:val="26"/>
          <w:szCs w:val="26"/>
        </w:rPr>
      </w:pPr>
      <w:r>
        <w:rPr>
          <w:rFonts w:eastAsia="Times New Roman" w:cs="Times New Roman"/>
          <w:i w:val="false"/>
          <w:sz w:val="26"/>
          <w:szCs w:val="26"/>
          <w:lang w:val="en-US" w:eastAsia="en-US"/>
        </w:rPr>
        <w:t>Not just nifty, the ultimate fifty</w:t>
      </w:r>
    </w:p>
    <w:p>
      <w:pPr>
        <w:pStyle w:val="Normal"/>
        <w:rPr>
          <w:sz w:val="24"/>
          <w:szCs w:val="24"/>
          <w:lang w:val="en-US" w:eastAsia="en-US"/>
        </w:rPr>
      </w:pPr>
      <w:r>
        <w:rPr>
          <w:lang w:val="en-US" w:eastAsia="en-US"/>
        </w:rPr>
        <w:t>The standard 50mm angle of view renders natural, lifelike images, performing well in portraits, street photography, landscapes, and capturing everyday moments. This all-round lens is so easy to carry and to use that it is indispensable for both beginners and professional photographers. It is compatible with full-frame mirrorless cameras, thus working with a wide range of mirrorless camera models to suit diverse user needs.</w:t>
        <w:br/>
      </w:r>
    </w:p>
    <w:p>
      <w:pPr>
        <w:pStyle w:val="3"/>
        <w:keepNext w:val="false"/>
        <w:pBdr/>
        <w:spacing w:before="0" w:after="0"/>
        <w:outlineLvl w:val="9"/>
        <w:rPr>
          <w:sz w:val="26"/>
          <w:szCs w:val="26"/>
        </w:rPr>
      </w:pPr>
      <w:r>
        <w:rPr>
          <w:rFonts w:eastAsia="Times New Roman" w:cs="Times New Roman"/>
          <w:i w:val="false"/>
          <w:sz w:val="26"/>
          <w:szCs w:val="26"/>
          <w:lang w:val="en-US" w:eastAsia="en-US"/>
        </w:rPr>
        <w:t>More details and how to buy</w:t>
      </w:r>
    </w:p>
    <w:p>
      <w:pPr>
        <w:pStyle w:val="Normal"/>
        <w:rPr>
          <w:sz w:val="24"/>
          <w:szCs w:val="24"/>
          <w:lang w:val="en-US" w:eastAsia="en-US"/>
        </w:rPr>
      </w:pPr>
      <w:r>
        <w:rPr>
          <w:lang w:val="en-US" w:eastAsia="en-US"/>
        </w:rPr>
        <w:t xml:space="preserve">For more information, please visit: </w:t>
      </w:r>
      <w:hyperlink r:id="rId2" w:tgtFrame="_blank">
        <w:r>
          <w:rPr>
            <w:color w:val="0000EE"/>
            <w:u w:val="single" w:color="0000EE"/>
            <w:lang w:val="en-US" w:eastAsia="en-US"/>
          </w:rPr>
          <w:t>https://geni.us/50AirPR</w:t>
        </w:r>
      </w:hyperlink>
      <w:r>
        <w:rPr>
          <w:color w:val="0000EE"/>
          <w:u w:val="single" w:color="0000EE"/>
          <w:lang w:val="en-US" w:eastAsia="en-US"/>
        </w:rPr>
        <w:br/>
      </w:r>
      <w:r>
        <w:rPr>
          <w:lang w:val="en-US" w:eastAsia="en-US"/>
        </w:rPr>
        <w:t xml:space="preserve">Amazon Store: </w:t>
      </w:r>
      <w:hyperlink r:id="rId3" w:tgtFrame="_blank">
        <w:r>
          <w:rPr>
            <w:color w:val="0000EE"/>
            <w:u w:val="single" w:color="0000EE"/>
            <w:lang w:val="en-US" w:eastAsia="en-US"/>
          </w:rPr>
          <w:t>https://www.amazon.com/dp/B0F21NSR93</w:t>
        </w:r>
      </w:hyperlink>
      <w:r>
        <w:rPr>
          <w:lang w:val="en-US" w:eastAsia="en-US"/>
        </w:rPr>
        <w:t xml:space="preserve"> </w:t>
        <w:br/>
        <w:br/>
        <w:t xml:space="preserve">MSRP: $199 / €229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Viltrox</w:t>
      </w:r>
    </w:p>
    <w:p>
      <w:pPr>
        <w:pStyle w:val="Normal"/>
        <w:rPr>
          <w:sz w:val="24"/>
          <w:szCs w:val="24"/>
          <w:lang w:val="en-US" w:eastAsia="en-US"/>
        </w:rPr>
      </w:pPr>
      <w:r>
        <w:rPr>
          <w:lang w:val="en-US" w:eastAsia="en-US"/>
        </w:rPr>
        <w:t xml:space="preserve">Shenzhen Jueying Technology Co., Ltd, known under the Viltrox brand name, was founded in 2009 and is headquartered in Shenzhen, China. Viltrox is dedicated to providing high-quality imaging equipment for professional photographers and enthusiasts worldwide. With a focus on innovation, Viltrox designs, develops, manufactures, and sells a wide range of imaging products, including lenses, camera monitors, lens adapters, and photographic lights. Viltrox focuses on anticipating customer needs and leveraging new technology to provide excellent performance, reliability, and affordability. The company invests heavily in research and development, driving technological advancements to empower content creators at all levels. Learn more about Viltrox at </w:t>
      </w:r>
      <w:hyperlink r:id="rId4" w:tgtFrame="_blank">
        <w:r>
          <w:rPr>
            <w:color w:val="0000EE"/>
            <w:u w:val="single" w:color="0000EE"/>
            <w:lang w:val="en-US" w:eastAsia="en-US"/>
          </w:rPr>
          <w:t>viltrox.com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50AirPR" TargetMode="External"/><Relationship Id="rId3" Type="http://schemas.openxmlformats.org/officeDocument/2006/relationships/hyperlink" Target="https://www.amazon.com/dp/B0F21NSR93" TargetMode="External"/><Relationship Id="rId4" Type="http://schemas.openxmlformats.org/officeDocument/2006/relationships/hyperlink" Target="https://viltrox.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512</Words>
  <Characters>3073</Characters>
  <CharactersWithSpaces>3586</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2025-03-31T17:05:02Z</dcterms:modified>
  <cp:revision>1</cp:revision>
  <dc:subject/>
  <dc:title>Viltrox Announces New AF 50mm F2.0 Air FE/Z Lens</dc:title>
</cp:coreProperties>
</file>

<file path=docProps/custom.xml><?xml version="1.0" encoding="utf-8"?>
<Properties xmlns="http://schemas.openxmlformats.org/officeDocument/2006/custom-properties" xmlns:vt="http://schemas.openxmlformats.org/officeDocument/2006/docPropsVTypes"/>
</file>