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Plug-and-Play GMSL Camera Adapters Turn NVIDIA Jetson Orin Dev Kits into Rugged Multi-Camera Vision Platforms</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b w:val="false"/>
          <w:bCs w:val="false"/>
          <w:sz w:val="26"/>
          <w:szCs w:val="26"/>
        </w:rPr>
      </w:pPr>
      <w:r>
        <w:rPr>
          <w:rFonts w:eastAsia="Times New Roman" w:cs="Times New Roman"/>
          <w:b w:val="false"/>
          <w:bCs w:val="false"/>
          <w:i/>
          <w:sz w:val="26"/>
          <w:szCs w:val="26"/>
          <w:lang w:val="en-US" w:eastAsia="en-US"/>
        </w:rPr>
        <w:t>Designed to accelerate multi-camera autonomy trials for unmanned vehicles, delivery robots, and off-highway machines</w:t>
      </w:r>
    </w:p>
    <w:p>
      <w:pPr>
        <w:pStyle w:val="Normal"/>
        <w:rPr>
          <w:sz w:val="24"/>
          <w:szCs w:val="24"/>
          <w:lang w:val="en-US" w:eastAsia="en-US"/>
        </w:rPr>
      </w:pPr>
      <w:r>
        <w:rPr>
          <w:lang w:val="en-US" w:eastAsia="en-US"/>
        </w:rPr>
        <w:br/>
      </w:r>
      <w:r>
        <w:rPr>
          <w:b/>
          <w:bCs/>
          <w:lang w:val="en-US" w:eastAsia="en-US"/>
        </w:rPr>
        <w:t xml:space="preserve">Hsinchu, Taiwan, </w:t>
      </w:r>
      <w:r>
        <w:rPr>
          <w:b/>
          <w:bCs/>
          <w:lang w:val="en-US" w:eastAsia="zh-TW"/>
        </w:rPr>
        <w:t>March</w:t>
      </w:r>
      <w:r>
        <w:rPr>
          <w:b/>
          <w:bCs/>
          <w:lang w:val="en-US" w:eastAsia="en-US"/>
        </w:rPr>
        <w:t xml:space="preserve"> </w:t>
      </w:r>
      <w:r>
        <w:rPr>
          <w:b/>
          <w:bCs/>
          <w:lang w:val="en-US" w:eastAsia="zh-TW"/>
        </w:rPr>
        <w:t>5</w:t>
      </w:r>
      <w:r>
        <w:rPr>
          <w:b/>
          <w:bCs/>
          <w:sz w:val="30"/>
          <w:szCs w:val="30"/>
          <w:vertAlign w:val="superscript"/>
          <w:lang w:val="en-US" w:eastAsia="zh-TW"/>
        </w:rPr>
        <w:t>th</w:t>
      </w:r>
      <w:r>
        <w:rPr>
          <w:b/>
          <w:bCs/>
          <w:lang w:val="en-US" w:eastAsia="en-US"/>
        </w:rPr>
        <w:t>, 2026 -</w:t>
      </w:r>
      <w:r>
        <w:rPr>
          <w:lang w:val="en-US" w:eastAsia="en-US"/>
        </w:rPr>
        <w:t xml:space="preserve"> </w:t>
      </w:r>
      <w:r>
        <w:rPr>
          <w:b/>
          <w:bCs/>
          <w:lang w:val="en-US" w:eastAsia="en-US"/>
        </w:rPr>
        <w:t>oToBrite,</w:t>
      </w:r>
      <w:r>
        <w:rPr>
          <w:lang w:val="en-US" w:eastAsia="en-US"/>
        </w:rPr>
        <w:t xml:space="preserve"> a provider of </w:t>
      </w:r>
      <w:r>
        <w:rPr>
          <w:b/>
          <w:bCs/>
          <w:lang w:val="en-US" w:eastAsia="en-US"/>
        </w:rPr>
        <w:t xml:space="preserve">Vision AI solutions for unmanned vehicles, </w:t>
      </w:r>
      <w:r>
        <w:rPr>
          <w:b/>
          <w:bCs/>
          <w:i w:val="false"/>
          <w:iCs w:val="false"/>
          <w:lang w:val="en-US" w:eastAsia="en-US"/>
        </w:rPr>
        <w:t>off-highway</w:t>
      </w:r>
      <w:r>
        <w:rPr>
          <w:b/>
          <w:bCs/>
          <w:lang w:val="en-US" w:eastAsia="en-US"/>
        </w:rPr>
        <w:t xml:space="preserve"> machines, and robotics,</w:t>
      </w:r>
      <w:r>
        <w:rPr>
          <w:lang w:val="en-US" w:eastAsia="en-US"/>
        </w:rPr>
        <w:t xml:space="preserve"> today announced </w:t>
      </w:r>
      <w:r>
        <w:rPr>
          <w:b/>
          <w:bCs/>
          <w:lang w:val="en-US" w:eastAsia="en-US"/>
        </w:rPr>
        <w:t>two plug-and-play GMSL2 camera enablement kits</w:t>
      </w:r>
      <w:r>
        <w:rPr>
          <w:lang w:val="en-US" w:eastAsia="en-US"/>
        </w:rPr>
        <w:t xml:space="preserve"> for </w:t>
      </w:r>
      <w:r>
        <w:rPr>
          <w:b/>
          <w:bCs/>
          <w:lang w:val="en-US" w:eastAsia="en-US"/>
        </w:rPr>
        <w:t>NVIDIA Jetson Orin Nano</w:t>
      </w:r>
      <w:r>
        <w:rPr>
          <w:lang w:val="en-US" w:eastAsia="en-US"/>
        </w:rPr>
        <w:t xml:space="preserve"> and </w:t>
      </w:r>
      <w:r>
        <w:rPr>
          <w:b/>
          <w:bCs/>
          <w:lang w:val="en-US" w:eastAsia="en-US"/>
        </w:rPr>
        <w:t>NVIDIA Jetson AGX Orin developer kits.</w:t>
      </w:r>
      <w:r>
        <w:rPr>
          <w:lang w:val="en-US" w:eastAsia="en-US"/>
        </w:rPr>
        <w:t xml:space="preserve"> Each kit combines a rugged oToBrite GMSL2 camera adapter built around an ADI/MAXIM MAX96724 deserializer with the corresponding NVIDIA Jetson developer kit in its original packaging, plus a setup microSD card or pre-packaged BSP (board support package) containing NVIDIA JetPack 6.2 and oToCam sensor drivers for quick installation on the included developer kit.</w:t>
        <w:br/>
        <w:br/>
        <w:t xml:space="preserve">The enablement kits support </w:t>
      </w:r>
      <w:r>
        <w:rPr>
          <w:b/>
          <w:bCs/>
          <w:lang w:val="en-US" w:eastAsia="en-US"/>
        </w:rPr>
        <w:t>rapid development of edge AI vision systems</w:t>
      </w:r>
      <w:r>
        <w:rPr>
          <w:lang w:val="en-US" w:eastAsia="en-US"/>
        </w:rPr>
        <w:t xml:space="preserve"> for applications ranging from </w:t>
      </w:r>
      <w:r>
        <w:rPr>
          <w:b/>
          <w:bCs/>
          <w:lang w:val="en-US" w:eastAsia="en-US"/>
        </w:rPr>
        <w:t>autonomous delivery robots, unmanned ground vehicles,</w:t>
      </w:r>
      <w:r>
        <w:rPr>
          <w:lang w:val="en-US" w:eastAsia="en-US"/>
        </w:rPr>
        <w:t xml:space="preserve"> to </w:t>
      </w:r>
      <w:r>
        <w:rPr>
          <w:b/>
          <w:bCs/>
          <w:lang w:val="en-US" w:eastAsia="en-US"/>
        </w:rPr>
        <w:t>off-highway autonomy for machines</w:t>
      </w:r>
      <w:r>
        <w:rPr>
          <w:lang w:val="en-US" w:eastAsia="en-US"/>
        </w:rPr>
        <w:t xml:space="preserve"> used in sidewalk delivery, </w:t>
      </w:r>
      <w:r>
        <w:rPr>
          <w:b/>
          <w:bCs/>
          <w:lang w:val="en-US" w:eastAsia="en-US"/>
        </w:rPr>
        <w:t>mining, agriculture</w:t>
      </w:r>
      <w:r>
        <w:rPr>
          <w:lang w:val="en-US" w:eastAsia="en-US"/>
        </w:rPr>
        <w:t xml:space="preserve">, and other </w:t>
      </w:r>
      <w:r>
        <w:rPr>
          <w:b/>
          <w:bCs/>
          <w:lang w:val="en-US" w:eastAsia="en-US"/>
        </w:rPr>
        <w:t>heavy-equipment environments.</w:t>
      </w:r>
      <w:r>
        <w:rPr>
          <w:lang w:val="en-US" w:eastAsia="en-US"/>
        </w:rPr>
        <w:t xml:space="preserve"> By combining NVIDIA Jetson Orin developer kits with rugged multi-camera GMSL2 connectivity, synchronization support, and setup media that reduces driver bring-up work, the kits help teams </w:t>
      </w:r>
      <w:r>
        <w:rPr>
          <w:b/>
          <w:bCs/>
          <w:lang w:val="en-US" w:eastAsia="en-US"/>
        </w:rPr>
        <w:t>start building, testing, and iterating faster.</w:t>
        <w:br/>
        <w:br/>
      </w:r>
      <w:r>
        <w:rPr>
          <w:lang w:val="en-US" w:eastAsia="en-US"/>
        </w:rPr>
        <w:t xml:space="preserve">Multi-camera vision programs often stall on integration friction such as rugged cabling, reliable synchronization, and the driver work needed to bring GMSL cameras up on an edge AI platform. oToBrite designed these plug-and-play kits to </w:t>
      </w:r>
      <w:r>
        <w:rPr>
          <w:b/>
          <w:bCs/>
          <w:lang w:val="en-US" w:eastAsia="en-US"/>
        </w:rPr>
        <w:t>reduce setup overhead during early development and field testing.</w:t>
      </w:r>
      <w:r>
        <w:rPr>
          <w:lang w:val="en-US" w:eastAsia="en-US"/>
        </w:rPr>
        <w:t xml:space="preserve"> </w:t>
        <w:br/>
      </w:r>
    </w:p>
    <w:p>
      <w:pPr>
        <w:pStyle w:val="Heading3"/>
        <w:keepNext w:val="false"/>
        <w:spacing w:before="0" w:after="0"/>
        <w:outlineLvl w:val="9"/>
        <w:rPr>
          <w:sz w:val="26"/>
          <w:szCs w:val="26"/>
        </w:rPr>
      </w:pPr>
      <w:r>
        <w:rPr>
          <w:rFonts w:eastAsia="Times New Roman" w:cs="Times New Roman"/>
          <w:i w:val="false"/>
          <w:sz w:val="26"/>
          <w:szCs w:val="26"/>
          <w:lang w:val="en-US" w:eastAsia="en-US"/>
        </w:rPr>
        <w:t>From Dev Kit To Rugged Multi-Camera Vision Platform</w:t>
      </w:r>
    </w:p>
    <w:p>
      <w:pPr>
        <w:pStyle w:val="Normal"/>
        <w:rPr>
          <w:sz w:val="24"/>
          <w:szCs w:val="24"/>
          <w:lang w:val="en-US" w:eastAsia="en-US"/>
        </w:rPr>
      </w:pPr>
      <w:r>
        <w:rPr>
          <w:lang w:val="en-US" w:eastAsia="en-US"/>
        </w:rPr>
        <w:t>Each kit is designed to create a compact, self-contained development unit, using a well-designed bracket to attach the oToBrite adapter to the Jetson developer kit. The adapter connects to the developer kit through the standard 22-pin MIPI-CSI connector or High-Speed Ground Plane Terminal Strip connector (120pin), while GMSL2 camera links use standard FAKRA serial connectors.</w:t>
        <w:br/>
      </w:r>
    </w:p>
    <w:p>
      <w:pPr>
        <w:pStyle w:val="Heading3"/>
        <w:keepNext w:val="false"/>
        <w:spacing w:before="0" w:after="0"/>
        <w:outlineLvl w:val="9"/>
        <w:rPr>
          <w:sz w:val="26"/>
          <w:szCs w:val="26"/>
        </w:rPr>
      </w:pPr>
      <w:r>
        <w:rPr>
          <w:rFonts w:eastAsia="Times New Roman" w:cs="Times New Roman"/>
          <w:i w:val="false"/>
          <w:sz w:val="26"/>
          <w:szCs w:val="26"/>
          <w:lang w:val="en-US" w:eastAsia="en-US"/>
        </w:rPr>
        <w:t>Built for Moving Machines: Synchronized Multi-Camera Vision</w:t>
      </w:r>
    </w:p>
    <w:p>
      <w:pPr>
        <w:pStyle w:val="Normal"/>
        <w:rPr>
          <w:sz w:val="24"/>
          <w:szCs w:val="24"/>
          <w:lang w:val="en-US" w:eastAsia="en-US"/>
        </w:rPr>
      </w:pPr>
      <w:r>
        <w:rPr>
          <w:lang w:val="en-US" w:eastAsia="en-US"/>
        </w:rPr>
        <w:t>For multi-camera applications, the kits support external or internal frame synchronization options to help align camera inputs for perception, mapping, and sensor fusion workflows across multiple viewpoints.</w:t>
        <w:br/>
        <w:br/>
        <w:t xml:space="preserve">Automotive-grade design targets harsh mobile environments, including wide 12 V to 20 V power input and an operating temperature range of -40°C to +85°C for reliable performance during vehicle and machine trials with oToBrite automotive-grade camera. </w:t>
        <w:br/>
        <w:br/>
        <w:t xml:space="preserve">Typical scenarios include surround-view and blind-spot safety concepts for trucks and other commercial vehicles, multi-camera perception stacks for autonomous delivery robots, and sensing trials for off-highway machines used around heavy-equipment sites. The same approach can also support multi-camera inspection and monitoring pilots in industrial and field environments. </w:t>
        <w:br/>
      </w:r>
    </w:p>
    <w:p>
      <w:pPr>
        <w:pStyle w:val="Heading3"/>
        <w:keepNext w:val="false"/>
        <w:spacing w:before="0" w:after="0"/>
        <w:outlineLvl w:val="9"/>
        <w:rPr>
          <w:sz w:val="26"/>
          <w:szCs w:val="26"/>
        </w:rPr>
      </w:pPr>
      <w:r>
        <w:rPr>
          <w:rFonts w:eastAsia="Times New Roman" w:cs="Times New Roman"/>
          <w:i w:val="false"/>
          <w:sz w:val="26"/>
          <w:szCs w:val="26"/>
          <w:lang w:val="en-US" w:eastAsia="en-US"/>
        </w:rPr>
        <w:t>4-Camera and 8-Camera Kit Options Using Standard Fakra Connectors</w:t>
      </w:r>
    </w:p>
    <w:p>
      <w:pPr>
        <w:pStyle w:val="Normal"/>
        <w:rPr>
          <w:sz w:val="24"/>
          <w:szCs w:val="24"/>
          <w:lang w:val="en-US" w:eastAsia="en-US"/>
        </w:rPr>
      </w:pPr>
      <w:r>
        <w:rPr>
          <w:lang w:val="en-US" w:eastAsia="en-US"/>
        </w:rPr>
        <w:t>The oToAdapter-GMSL-Orin-Nano kit supports up to four GMSL2 cameras via four FAKRA connectors. The oToAdapter-GMSL-AGX-Orin kit supports up to eight GMSL2 cameras via two FAKRA connectors.</w:t>
        <w:br/>
        <w:br/>
        <w:t xml:space="preserve">To streamline setup, the kits include setup package with NVIDIA JetPack 6.2 and oToCam sensor and serializer/deserializer (SerDes) drivers. Unlike USB or Ethernet cameras, GMSL camera bring-up typically requires platform driver integration. With the included image, developers can install the stack on the included developer kit and start testing supported oToCam GMSL2 cameras directly, with less manual porting.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Automotive-Grade Cameras for Harsh Autonomy and Robotics Programs</w:t>
      </w:r>
    </w:p>
    <w:p>
      <w:pPr>
        <w:pStyle w:val="Normal"/>
        <w:rPr>
          <w:sz w:val="24"/>
          <w:szCs w:val="24"/>
          <w:lang w:val="en-US" w:eastAsia="en-US"/>
        </w:rPr>
      </w:pPr>
      <w:r>
        <w:rPr>
          <w:lang w:val="en-US" w:eastAsia="en-US"/>
        </w:rPr>
        <w:t>The kits are designed to pair with oToBrite’s oToCam automotive-grade camera modules for outdoor autonomy and mobile robotics. The oToCam portfolio spans 1MP to 8MP sensors with multiple viewing angles. Modules are produced using active alignment manufacturing and can be supplied with rugged housings, including optional IP67/IP69K ratings. Intrinsic calibration services are available on request.</w:t>
        <w:br/>
        <w:br/>
        <w:t>oToBrite’s automotive-grade cameras are manufactured in an IATF 16949-certified facility with a Class 1K cleanroom. The cameras have been adopted in automotive OEM programs in Japan, Germany, and the U.S., including heavy-duty off-road vehicles.</w:t>
        <w:br/>
      </w:r>
    </w:p>
    <w:p>
      <w:pPr>
        <w:pStyle w:val="Heading3"/>
        <w:keepNext w:val="false"/>
        <w:spacing w:before="0" w:after="0"/>
        <w:outlineLvl w:val="9"/>
        <w:rPr>
          <w:sz w:val="26"/>
          <w:szCs w:val="26"/>
        </w:rPr>
      </w:pPr>
      <w:r>
        <w:rPr>
          <w:rFonts w:eastAsia="Times New Roman" w:cs="Times New Roman"/>
          <w:i w:val="false"/>
          <w:sz w:val="26"/>
          <w:szCs w:val="26"/>
          <w:lang w:val="en-US" w:eastAsia="en-US"/>
        </w:rPr>
        <w:t>Why GMSL2 for Harsh Mobile Environments</w:t>
      </w:r>
    </w:p>
    <w:p>
      <w:pPr>
        <w:pStyle w:val="Normal"/>
        <w:rPr>
          <w:sz w:val="24"/>
          <w:szCs w:val="24"/>
          <w:lang w:val="en-US" w:eastAsia="en-US"/>
        </w:rPr>
      </w:pPr>
      <w:r>
        <w:rPr>
          <w:lang w:val="en-US" w:eastAsia="en-US"/>
        </w:rPr>
        <w:t>GMSL2 (Gigabit Multimedia Serial Link) is well suited for multi-camera AI vision on moving machines because it provides a robust, single-cable serial link that simplifies cabling over practical distances while maintaining ample bandwidth for high-quality video. Combined with standard FAKRA connectors, it helps teams build camera rigs that can better tolerate vibration, heat, and real-world vehicle wiring constraints during autonomy and safety trials.</w:t>
        <w:br/>
      </w:r>
    </w:p>
    <w:p>
      <w:pPr>
        <w:pStyle w:val="Heading3"/>
        <w:keepNext w:val="false"/>
        <w:spacing w:before="0" w:after="0"/>
        <w:outlineLvl w:val="9"/>
        <w:rPr>
          <w:sz w:val="26"/>
          <w:szCs w:val="26"/>
        </w:rPr>
      </w:pPr>
      <w:r>
        <w:rPr>
          <w:rFonts w:eastAsia="Times New Roman" w:cs="Times New Roman"/>
          <w:i w:val="false"/>
          <w:sz w:val="26"/>
          <w:szCs w:val="26"/>
          <w:lang w:val="en-US" w:eastAsia="en-US"/>
        </w:rPr>
        <w:t>Explore the Product Pages: Plug-and-Play GMSL2 Camera Kits for NVIDIA Jetson Orin</w:t>
      </w:r>
    </w:p>
    <w:p>
      <w:pPr>
        <w:pStyle w:val="Normal"/>
        <w:rPr>
          <w:sz w:val="24"/>
          <w:szCs w:val="24"/>
          <w:lang w:val="en-US" w:eastAsia="en-US"/>
        </w:rPr>
      </w:pPr>
      <w:r>
        <w:rPr>
          <w:lang w:val="en-US" w:eastAsia="en-US"/>
        </w:rPr>
        <w:t>oToAdapter-GMSL-Orin-Nano (4-camera GMSL2 kit for NVIDIA Jetson Orin Nano):</w:t>
        <w:br/>
      </w:r>
      <w:hyperlink r:id="rId2" w:anchor="nvidia-jetson-orin-nano-developer-kit" w:tgtFrame="_blank">
        <w:r>
          <w:rPr>
            <w:rStyle w:val="Style3"/>
            <w:color w:val="0000EE"/>
            <w:u w:val="single" w:color="0000EE"/>
            <w:lang w:val="en-US" w:eastAsia="en-US"/>
          </w:rPr>
          <w:t>https://www.otobrite.com/product/gmsl-camera-for-nvidia-jetson-developer-kit/category#nvidia-jetson-orin-nano-developer-kit</w:t>
        </w:r>
      </w:hyperlink>
      <w:r>
        <w:rPr>
          <w:color w:val="0000EE"/>
          <w:u w:val="single" w:color="0000EE"/>
          <w:lang w:val="en-US" w:eastAsia="en-US"/>
        </w:rPr>
        <w:br/>
        <w:br/>
      </w:r>
      <w:r>
        <w:rPr>
          <w:lang w:val="en-US" w:eastAsia="en-US"/>
        </w:rPr>
        <w:t>oToAdapter-GMSL-AGX-Orin (8-camera GMSL2 kit for NVIDIA Jetson AGX Orin):</w:t>
        <w:br/>
      </w:r>
      <w:hyperlink r:id="rId3" w:anchor="nvidia-jetson-agx-orin-developer-kit" w:tgtFrame="_blank">
        <w:r>
          <w:rPr>
            <w:rStyle w:val="Style3"/>
            <w:color w:val="0000EE"/>
            <w:u w:val="single" w:color="0000EE"/>
            <w:lang w:val="en-US" w:eastAsia="en-US"/>
          </w:rPr>
          <w:t>https://www.otobrite.com/product/gmsl-camera-for-nvidia-jetson-developer-kit/category#nvidia-jetson-agx-orin-developer-kit</w:t>
        </w:r>
      </w:hyperlink>
      <w:r>
        <w:rPr>
          <w:color w:val="0000EE"/>
          <w:u w:val="single" w:color="0000EE"/>
          <w:lang w:val="en-US" w:eastAsia="en-US"/>
        </w:rPr>
        <w:br/>
        <w:br/>
      </w:r>
      <w:r>
        <w:rPr>
          <w:sz w:val="20"/>
          <w:szCs w:val="20"/>
          <w:lang w:val="en-US" w:eastAsia="en-US"/>
        </w:rPr>
        <w:t>(Certain names, including GMSL and NVIDIA Jetson Orin, are trademarks of their respective owners.)</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oToBrite</w:t>
      </w:r>
    </w:p>
    <w:p>
      <w:pPr>
        <w:pStyle w:val="Normal"/>
        <w:rPr>
          <w:sz w:val="24"/>
          <w:szCs w:val="24"/>
          <w:lang w:val="en-US" w:eastAsia="en-US"/>
        </w:rPr>
      </w:pPr>
      <w:r>
        <w:rPr>
          <w:lang w:val="en-US" w:eastAsia="en-US"/>
        </w:rPr>
        <w:t xml:space="preserve">Founded in 2013, oToBrite is a technology company headquartered in Hsinchu Science Park, Taiwan, focused on Vision AI for intelligent mobility. The company develops ADAS and camera modules for passenger cars and commercial vehicles, as well as perception solutions for unmanned platforms and mobile robots. oToBrite works on Vision AI perception systems for applications from driver assistance to higher levels of autonomy, supporting tasks such as object detection, lane and drivable-area understanding, and mapping and localization for mobility platforms. For more information visit </w:t>
      </w:r>
      <w:hyperlink r:id="rId4" w:tgtFrame="_blank">
        <w:r>
          <w:rPr>
            <w:rStyle w:val="Style3"/>
            <w:color w:val="0000EE"/>
            <w:u w:val="single" w:color="0000EE"/>
            <w:lang w:val="en-US" w:eastAsia="en-US"/>
          </w:rPr>
          <w:t>https://www.otobrite.com</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TC"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Noto Serif TC"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otobrite.com/product/gmsl-camera-for-nvidia-jetson-developer-kit/category" TargetMode="External"/><Relationship Id="rId3" Type="http://schemas.openxmlformats.org/officeDocument/2006/relationships/hyperlink" Target="https://www.otobrite.com/product/gmsl-camera-for-nvidia-jetson-developer-kit/category" TargetMode="External"/><Relationship Id="rId4" Type="http://schemas.openxmlformats.org/officeDocument/2006/relationships/hyperlink" Target="https://www.otobrite.com/"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LibreOffice/25.2.7.2$Windows_X86_64 LibreOffice_project/5cbfd1ab6520636bb5f7b99185aa69bd7456825d</Application>
  <AppVersion>15.0000</AppVersion>
  <Pages>3</Pages>
  <Words>808</Words>
  <Characters>5296</Characters>
  <CharactersWithSpaces>6108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2026-03-04T17:53:16Z</dcterms:modified>
  <cp:revision>4</cp:revision>
  <dc:subject/>
  <dc:title>Plug-and-Play GMSL Camera Adapters Turn NVIDIA Jetson
Orin Dev Kits into Rugged Multi-Camera Vision Platforms</dc:title>
</cp:coreProperties>
</file>

<file path=docProps/custom.xml><?xml version="1.0" encoding="utf-8"?>
<Properties xmlns="http://schemas.openxmlformats.org/officeDocument/2006/custom-properties" xmlns:vt="http://schemas.openxmlformats.org/officeDocument/2006/docPropsVTypes"/>
</file>